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A3" w:rsidRDefault="00DA6397" w:rsidP="00DA6397">
      <w:pPr>
        <w:jc w:val="center"/>
        <w:rPr>
          <w:b/>
          <w:sz w:val="28"/>
          <w:szCs w:val="28"/>
        </w:rPr>
      </w:pPr>
      <w:r w:rsidRPr="005A18FA">
        <w:rPr>
          <w:b/>
          <w:sz w:val="28"/>
          <w:szCs w:val="28"/>
        </w:rPr>
        <w:t xml:space="preserve">ОПОВЕЩЕНИЕ </w:t>
      </w:r>
    </w:p>
    <w:p w:rsidR="00DA6397" w:rsidRDefault="00DA6397" w:rsidP="00DA6397">
      <w:pPr>
        <w:jc w:val="center"/>
        <w:rPr>
          <w:sz w:val="28"/>
          <w:szCs w:val="28"/>
        </w:rPr>
      </w:pPr>
      <w:r w:rsidRPr="005A18FA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 xml:space="preserve">ОБЩЕСТВЕННЫХ ОБСУЖДЕНИЙ </w:t>
      </w:r>
    </w:p>
    <w:p w:rsidR="00DA6397" w:rsidRDefault="00DA6397" w:rsidP="00DA6397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</w:p>
    <w:p w:rsidR="00C73AF3" w:rsidRDefault="00C73AF3" w:rsidP="0069261F">
      <w:pPr>
        <w:autoSpaceDE w:val="0"/>
        <w:autoSpaceDN w:val="0"/>
        <w:adjustRightInd w:val="0"/>
        <w:spacing w:line="480" w:lineRule="auto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В соответствии с Федеральным законом</w:t>
      </w:r>
      <w:r w:rsidR="006F7EA1">
        <w:rPr>
          <w:sz w:val="28"/>
          <w:szCs w:val="28"/>
        </w:rPr>
        <w:t xml:space="preserve"> от </w:t>
      </w:r>
      <w:r w:rsidRPr="00C73AF3">
        <w:rPr>
          <w:sz w:val="28"/>
          <w:szCs w:val="28"/>
        </w:rPr>
        <w:t xml:space="preserve"> №</w:t>
      </w:r>
      <w:r w:rsidR="006F7EA1">
        <w:rPr>
          <w:sz w:val="28"/>
          <w:szCs w:val="28"/>
        </w:rPr>
        <w:t xml:space="preserve"> </w:t>
      </w:r>
      <w:r w:rsidRPr="00C73AF3">
        <w:rPr>
          <w:sz w:val="28"/>
          <w:szCs w:val="28"/>
        </w:rPr>
        <w:t>174-ФЗ</w:t>
      </w:r>
      <w:r w:rsidR="007D7111">
        <w:rPr>
          <w:sz w:val="28"/>
          <w:szCs w:val="28"/>
        </w:rPr>
        <w:t xml:space="preserve"> «Об экологической экспертизе» </w:t>
      </w:r>
      <w:r w:rsidRPr="00C73AF3">
        <w:rPr>
          <w:sz w:val="28"/>
          <w:szCs w:val="28"/>
        </w:rPr>
        <w:t xml:space="preserve">на общественные обсуждения </w:t>
      </w:r>
      <w:r w:rsidR="00C8145E">
        <w:rPr>
          <w:sz w:val="28"/>
          <w:szCs w:val="28"/>
        </w:rPr>
        <w:t xml:space="preserve">представляется </w:t>
      </w:r>
      <w:hyperlink r:id="rId5" w:history="1">
        <w:r w:rsidR="00C8145E" w:rsidRPr="00620A9D">
          <w:rPr>
            <w:rStyle w:val="a5"/>
            <w:sz w:val="28"/>
            <w:szCs w:val="28"/>
          </w:rPr>
          <w:t>проект</w:t>
        </w:r>
        <w:r w:rsidR="00C920B5" w:rsidRPr="00620A9D">
          <w:rPr>
            <w:rStyle w:val="a5"/>
            <w:sz w:val="28"/>
            <w:szCs w:val="28"/>
          </w:rPr>
          <w:t xml:space="preserve"> л</w:t>
        </w:r>
        <w:r w:rsidR="00C8145E" w:rsidRPr="00620A9D">
          <w:rPr>
            <w:rStyle w:val="a5"/>
            <w:sz w:val="28"/>
            <w:szCs w:val="28"/>
          </w:rPr>
          <w:t>андшафтног</w:t>
        </w:r>
        <w:r w:rsidR="00C8145E" w:rsidRPr="00620A9D">
          <w:rPr>
            <w:rStyle w:val="a5"/>
            <w:sz w:val="28"/>
            <w:szCs w:val="28"/>
          </w:rPr>
          <w:t>о</w:t>
        </w:r>
        <w:r w:rsidR="00C8145E" w:rsidRPr="00620A9D">
          <w:rPr>
            <w:rStyle w:val="a5"/>
            <w:sz w:val="28"/>
            <w:szCs w:val="28"/>
          </w:rPr>
          <w:t xml:space="preserve"> парка «ВДНХ»</w:t>
        </w:r>
      </w:hyperlink>
      <w:r w:rsidR="00C8145E">
        <w:rPr>
          <w:sz w:val="28"/>
          <w:szCs w:val="28"/>
        </w:rPr>
        <w:t>.</w:t>
      </w:r>
    </w:p>
    <w:p w:rsidR="00960DF0" w:rsidRPr="00C8145E" w:rsidRDefault="00960DF0" w:rsidP="0069261F">
      <w:pPr>
        <w:autoSpaceDE w:val="0"/>
        <w:autoSpaceDN w:val="0"/>
        <w:adjustRightInd w:val="0"/>
        <w:spacing w:line="480" w:lineRule="auto"/>
        <w:ind w:firstLine="700"/>
        <w:jc w:val="both"/>
        <w:outlineLvl w:val="1"/>
        <w:rPr>
          <w:sz w:val="28"/>
          <w:szCs w:val="28"/>
        </w:rPr>
      </w:pPr>
      <w:r w:rsidRPr="003F28D4">
        <w:rPr>
          <w:sz w:val="28"/>
          <w:szCs w:val="28"/>
        </w:rPr>
        <w:t xml:space="preserve">Заказчик – </w:t>
      </w:r>
      <w:r w:rsidR="00C8145E">
        <w:rPr>
          <w:sz w:val="28"/>
          <w:szCs w:val="28"/>
        </w:rPr>
        <w:t>АО «ВДНХ»</w:t>
      </w:r>
      <w:r w:rsidR="004538A5">
        <w:rPr>
          <w:sz w:val="28"/>
          <w:szCs w:val="28"/>
        </w:rPr>
        <w:t xml:space="preserve"> </w:t>
      </w:r>
      <w:r w:rsidR="000E5627">
        <w:rPr>
          <w:sz w:val="28"/>
          <w:szCs w:val="28"/>
        </w:rPr>
        <w:t>(</w:t>
      </w:r>
      <w:r w:rsidR="00C8145E">
        <w:rPr>
          <w:sz w:val="28"/>
          <w:szCs w:val="28"/>
        </w:rPr>
        <w:t>1</w:t>
      </w:r>
      <w:r w:rsidR="00C8145E" w:rsidRPr="00C8145E">
        <w:rPr>
          <w:sz w:val="28"/>
          <w:szCs w:val="28"/>
        </w:rPr>
        <w:t>29223, Москва, проспект Мира, домовладение 119, ВДНХ</w:t>
      </w:r>
      <w:r w:rsidR="00DC1BF5">
        <w:rPr>
          <w:sz w:val="28"/>
          <w:szCs w:val="28"/>
        </w:rPr>
        <w:t xml:space="preserve">, </w:t>
      </w:r>
      <w:r w:rsidR="00C8145E">
        <w:rPr>
          <w:sz w:val="28"/>
          <w:szCs w:val="28"/>
        </w:rPr>
        <w:t>тел.: 8-495-</w:t>
      </w:r>
      <w:r w:rsidR="00982D25" w:rsidRPr="00982D25">
        <w:rPr>
          <w:sz w:val="28"/>
          <w:szCs w:val="28"/>
        </w:rPr>
        <w:t>748</w:t>
      </w:r>
      <w:r w:rsidR="00C8145E" w:rsidRPr="00C8145E">
        <w:rPr>
          <w:sz w:val="28"/>
          <w:szCs w:val="28"/>
        </w:rPr>
        <w:t>-35-</w:t>
      </w:r>
      <w:r w:rsidR="00982D25" w:rsidRPr="00982D25">
        <w:rPr>
          <w:sz w:val="28"/>
          <w:szCs w:val="28"/>
        </w:rPr>
        <w:t>00</w:t>
      </w:r>
      <w:r w:rsidR="00C8145E">
        <w:rPr>
          <w:sz w:val="28"/>
          <w:szCs w:val="28"/>
        </w:rPr>
        <w:t xml:space="preserve">, </w:t>
      </w:r>
      <w:r w:rsidR="00DC1BF5" w:rsidRPr="00C933AD">
        <w:rPr>
          <w:sz w:val="28"/>
          <w:szCs w:val="28"/>
        </w:rPr>
        <w:t>e-</w:t>
      </w:r>
      <w:proofErr w:type="spellStart"/>
      <w:r w:rsidR="00DC1BF5" w:rsidRPr="00C933AD">
        <w:rPr>
          <w:sz w:val="28"/>
          <w:szCs w:val="28"/>
        </w:rPr>
        <w:t>mail</w:t>
      </w:r>
      <w:proofErr w:type="spellEnd"/>
      <w:r w:rsidR="00DC1BF5" w:rsidRPr="00C933AD">
        <w:rPr>
          <w:sz w:val="28"/>
          <w:szCs w:val="28"/>
        </w:rPr>
        <w:t xml:space="preserve">: </w:t>
      </w:r>
      <w:proofErr w:type="spellStart"/>
      <w:r w:rsidR="00982D25">
        <w:rPr>
          <w:sz w:val="28"/>
          <w:szCs w:val="28"/>
          <w:lang w:val="en-US"/>
        </w:rPr>
        <w:t>mnovikova</w:t>
      </w:r>
      <w:proofErr w:type="spellEnd"/>
      <w:r w:rsidR="00203AA9" w:rsidRPr="00203AA9">
        <w:rPr>
          <w:sz w:val="28"/>
          <w:szCs w:val="28"/>
        </w:rPr>
        <w:t>@</w:t>
      </w:r>
      <w:proofErr w:type="spellStart"/>
      <w:r w:rsidR="00203AA9" w:rsidRPr="00203AA9">
        <w:rPr>
          <w:sz w:val="28"/>
          <w:szCs w:val="28"/>
          <w:lang w:val="en-US"/>
        </w:rPr>
        <w:t>vdn</w:t>
      </w:r>
      <w:r w:rsidR="00982D25">
        <w:rPr>
          <w:sz w:val="28"/>
          <w:szCs w:val="28"/>
          <w:lang w:val="en-US"/>
        </w:rPr>
        <w:t>h</w:t>
      </w:r>
      <w:proofErr w:type="spellEnd"/>
      <w:r w:rsidR="00203AA9" w:rsidRPr="00203AA9">
        <w:rPr>
          <w:sz w:val="28"/>
          <w:szCs w:val="28"/>
        </w:rPr>
        <w:t>.</w:t>
      </w:r>
      <w:proofErr w:type="spellStart"/>
      <w:r w:rsidR="00203AA9" w:rsidRPr="00203AA9">
        <w:rPr>
          <w:sz w:val="28"/>
          <w:szCs w:val="28"/>
          <w:lang w:val="en-US"/>
        </w:rPr>
        <w:t>ru</w:t>
      </w:r>
      <w:proofErr w:type="spellEnd"/>
      <w:r w:rsidR="000E5627">
        <w:rPr>
          <w:sz w:val="28"/>
          <w:szCs w:val="28"/>
        </w:rPr>
        <w:t>)</w:t>
      </w:r>
      <w:r w:rsidR="00C8145E">
        <w:rPr>
          <w:sz w:val="28"/>
          <w:szCs w:val="28"/>
        </w:rPr>
        <w:t>.</w:t>
      </w:r>
      <w:bookmarkStart w:id="0" w:name="_GoBack"/>
      <w:bookmarkEnd w:id="0"/>
    </w:p>
    <w:p w:rsidR="00960DF0" w:rsidRPr="00960DF0" w:rsidRDefault="00C8145E" w:rsidP="0069261F">
      <w:pPr>
        <w:autoSpaceDE w:val="0"/>
        <w:autoSpaceDN w:val="0"/>
        <w:adjustRightInd w:val="0"/>
        <w:spacing w:line="480" w:lineRule="auto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Проектная организация</w:t>
      </w:r>
      <w:r w:rsidRPr="00C8145E">
        <w:rPr>
          <w:sz w:val="28"/>
          <w:szCs w:val="28"/>
        </w:rPr>
        <w:t xml:space="preserve"> -</w:t>
      </w:r>
      <w:r w:rsidR="00960DF0" w:rsidRPr="003F28D4">
        <w:rPr>
          <w:sz w:val="28"/>
          <w:szCs w:val="28"/>
        </w:rPr>
        <w:t xml:space="preserve"> </w:t>
      </w:r>
      <w:r w:rsidR="00286552">
        <w:rPr>
          <w:sz w:val="28"/>
          <w:szCs w:val="28"/>
        </w:rPr>
        <w:t>ООО «</w:t>
      </w:r>
      <w:proofErr w:type="spellStart"/>
      <w:r w:rsidR="00286552">
        <w:rPr>
          <w:sz w:val="28"/>
          <w:szCs w:val="28"/>
        </w:rPr>
        <w:t>СитиПроект</w:t>
      </w:r>
      <w:proofErr w:type="spellEnd"/>
      <w:r w:rsidR="00286552">
        <w:rPr>
          <w:sz w:val="28"/>
          <w:szCs w:val="28"/>
        </w:rPr>
        <w:t xml:space="preserve"> 21»</w:t>
      </w:r>
      <w:r w:rsidR="00286552" w:rsidRPr="00286552">
        <w:rPr>
          <w:sz w:val="28"/>
          <w:szCs w:val="28"/>
        </w:rPr>
        <w:t xml:space="preserve"> </w:t>
      </w:r>
      <w:r w:rsidR="003F28D4" w:rsidRPr="00286552">
        <w:rPr>
          <w:sz w:val="28"/>
          <w:szCs w:val="28"/>
        </w:rPr>
        <w:t>(</w:t>
      </w:r>
      <w:r w:rsidR="00EB1B0D">
        <w:rPr>
          <w:sz w:val="28"/>
          <w:szCs w:val="28"/>
        </w:rPr>
        <w:t>105082</w:t>
      </w:r>
      <w:r w:rsidR="003F28D4" w:rsidRPr="00286552">
        <w:rPr>
          <w:sz w:val="28"/>
          <w:szCs w:val="28"/>
        </w:rPr>
        <w:t xml:space="preserve">, Москва, </w:t>
      </w:r>
      <w:r w:rsidR="00286552">
        <w:rPr>
          <w:sz w:val="28"/>
          <w:szCs w:val="28"/>
        </w:rPr>
        <w:br/>
      </w:r>
      <w:r w:rsidR="00286552" w:rsidRPr="00286552">
        <w:rPr>
          <w:sz w:val="28"/>
          <w:szCs w:val="28"/>
        </w:rPr>
        <w:t>ул. Большая Почтовая, д</w:t>
      </w:r>
      <w:r w:rsidR="00286552">
        <w:rPr>
          <w:sz w:val="28"/>
          <w:szCs w:val="28"/>
        </w:rPr>
        <w:t>.</w:t>
      </w:r>
      <w:r w:rsidR="00286552" w:rsidRPr="00286552">
        <w:rPr>
          <w:sz w:val="28"/>
          <w:szCs w:val="28"/>
        </w:rPr>
        <w:t xml:space="preserve"> 7, стр</w:t>
      </w:r>
      <w:r w:rsidR="00286552">
        <w:rPr>
          <w:sz w:val="28"/>
          <w:szCs w:val="28"/>
        </w:rPr>
        <w:t>.</w:t>
      </w:r>
      <w:r w:rsidR="00286552" w:rsidRPr="00286552">
        <w:rPr>
          <w:sz w:val="28"/>
          <w:szCs w:val="28"/>
        </w:rPr>
        <w:t xml:space="preserve"> 1</w:t>
      </w:r>
      <w:r w:rsidR="00EF532A" w:rsidRPr="00286552">
        <w:rPr>
          <w:sz w:val="28"/>
          <w:szCs w:val="28"/>
        </w:rPr>
        <w:t>, тел.: 8</w:t>
      </w:r>
      <w:r w:rsidR="00286552">
        <w:rPr>
          <w:sz w:val="28"/>
          <w:szCs w:val="28"/>
        </w:rPr>
        <w:t>-499-</w:t>
      </w:r>
      <w:r w:rsidR="00286552" w:rsidRPr="00286552">
        <w:rPr>
          <w:sz w:val="28"/>
          <w:szCs w:val="28"/>
        </w:rPr>
        <w:t>322-43-94</w:t>
      </w:r>
      <w:r w:rsidR="00EF532A" w:rsidRPr="00286552">
        <w:rPr>
          <w:sz w:val="28"/>
          <w:szCs w:val="28"/>
        </w:rPr>
        <w:t xml:space="preserve">, </w:t>
      </w:r>
      <w:r w:rsidR="003F28D4" w:rsidRPr="00286552">
        <w:rPr>
          <w:sz w:val="28"/>
          <w:szCs w:val="28"/>
        </w:rPr>
        <w:t>e-</w:t>
      </w:r>
      <w:proofErr w:type="spellStart"/>
      <w:r w:rsidR="003F28D4" w:rsidRPr="00286552">
        <w:rPr>
          <w:sz w:val="28"/>
          <w:szCs w:val="28"/>
        </w:rPr>
        <w:t>mail</w:t>
      </w:r>
      <w:proofErr w:type="spellEnd"/>
      <w:r w:rsidR="003F28D4" w:rsidRPr="00286552">
        <w:rPr>
          <w:sz w:val="28"/>
          <w:szCs w:val="28"/>
        </w:rPr>
        <w:t xml:space="preserve">: </w:t>
      </w:r>
      <w:r w:rsidR="00EB1B0D" w:rsidRPr="00EB1B0D">
        <w:rPr>
          <w:sz w:val="28"/>
          <w:szCs w:val="28"/>
        </w:rPr>
        <w:t>сityproject21@yandex.ru</w:t>
      </w:r>
      <w:r w:rsidR="003F28D4" w:rsidRPr="00286552">
        <w:rPr>
          <w:sz w:val="28"/>
          <w:szCs w:val="28"/>
        </w:rPr>
        <w:t>).</w:t>
      </w:r>
    </w:p>
    <w:p w:rsidR="00051CE1" w:rsidRPr="00C8145E" w:rsidRDefault="00051CE1" w:rsidP="0069261F">
      <w:pPr>
        <w:autoSpaceDE w:val="0"/>
        <w:autoSpaceDN w:val="0"/>
        <w:adjustRightInd w:val="0"/>
        <w:spacing w:line="480" w:lineRule="auto"/>
        <w:ind w:firstLine="700"/>
        <w:jc w:val="both"/>
        <w:outlineLvl w:val="1"/>
        <w:rPr>
          <w:b/>
          <w:sz w:val="28"/>
          <w:szCs w:val="28"/>
        </w:rPr>
      </w:pPr>
      <w:r w:rsidRPr="00051CE1">
        <w:rPr>
          <w:sz w:val="28"/>
          <w:szCs w:val="28"/>
        </w:rPr>
        <w:t xml:space="preserve">С </w:t>
      </w:r>
      <w:r w:rsidR="00DC1BF5">
        <w:rPr>
          <w:sz w:val="28"/>
          <w:szCs w:val="28"/>
        </w:rPr>
        <w:t>материалами для подготовки</w:t>
      </w:r>
      <w:r w:rsidRPr="00051CE1">
        <w:rPr>
          <w:sz w:val="28"/>
          <w:szCs w:val="28"/>
        </w:rPr>
        <w:t xml:space="preserve"> </w:t>
      </w:r>
      <w:r w:rsidR="00DC1BF5" w:rsidRPr="00051CE1">
        <w:rPr>
          <w:sz w:val="28"/>
          <w:szCs w:val="28"/>
        </w:rPr>
        <w:t xml:space="preserve">предложений </w:t>
      </w:r>
      <w:r w:rsidR="00DC1BF5">
        <w:rPr>
          <w:sz w:val="28"/>
          <w:szCs w:val="28"/>
        </w:rPr>
        <w:t xml:space="preserve">и </w:t>
      </w:r>
      <w:r w:rsidRPr="00051CE1">
        <w:rPr>
          <w:sz w:val="28"/>
          <w:szCs w:val="28"/>
        </w:rPr>
        <w:t>замеча</w:t>
      </w:r>
      <w:r w:rsidR="00C8145E">
        <w:rPr>
          <w:sz w:val="28"/>
          <w:szCs w:val="28"/>
        </w:rPr>
        <w:t xml:space="preserve">ний можно ознакомиться </w:t>
      </w:r>
      <w:r w:rsidRPr="00E3570B">
        <w:rPr>
          <w:b/>
          <w:sz w:val="28"/>
          <w:szCs w:val="28"/>
        </w:rPr>
        <w:t xml:space="preserve">с </w:t>
      </w:r>
      <w:r w:rsidR="00C920B5">
        <w:rPr>
          <w:b/>
          <w:sz w:val="28"/>
          <w:szCs w:val="28"/>
        </w:rPr>
        <w:t>12</w:t>
      </w:r>
      <w:r w:rsidR="00F560BA" w:rsidRPr="00E3570B">
        <w:rPr>
          <w:b/>
          <w:sz w:val="28"/>
          <w:szCs w:val="28"/>
        </w:rPr>
        <w:t xml:space="preserve"> </w:t>
      </w:r>
      <w:r w:rsidR="00D16541" w:rsidRPr="00E3570B">
        <w:rPr>
          <w:b/>
          <w:sz w:val="28"/>
          <w:szCs w:val="28"/>
        </w:rPr>
        <w:t xml:space="preserve">по </w:t>
      </w:r>
      <w:r w:rsidR="00C920B5">
        <w:rPr>
          <w:b/>
          <w:sz w:val="28"/>
          <w:szCs w:val="28"/>
        </w:rPr>
        <w:t>21</w:t>
      </w:r>
      <w:r w:rsidR="00F560BA" w:rsidRPr="00E3570B">
        <w:rPr>
          <w:b/>
          <w:sz w:val="28"/>
          <w:szCs w:val="28"/>
        </w:rPr>
        <w:t xml:space="preserve"> декабря</w:t>
      </w:r>
      <w:r w:rsidR="00C8145E">
        <w:rPr>
          <w:b/>
          <w:sz w:val="28"/>
          <w:szCs w:val="28"/>
        </w:rPr>
        <w:t xml:space="preserve"> 2016 года по адресу</w:t>
      </w:r>
      <w:r w:rsidRPr="00E3570B">
        <w:rPr>
          <w:b/>
          <w:sz w:val="28"/>
          <w:szCs w:val="28"/>
        </w:rPr>
        <w:t>:</w:t>
      </w:r>
      <w:r w:rsidR="00C8145E">
        <w:rPr>
          <w:b/>
          <w:sz w:val="28"/>
          <w:szCs w:val="28"/>
        </w:rPr>
        <w:t xml:space="preserve"> </w:t>
      </w:r>
      <w:r w:rsidR="00C920B5">
        <w:rPr>
          <w:sz w:val="28"/>
          <w:szCs w:val="28"/>
        </w:rPr>
        <w:t>проспект Мира, 119, стр.84</w:t>
      </w:r>
      <w:r w:rsidR="00761EFB" w:rsidRPr="00C8145E">
        <w:rPr>
          <w:sz w:val="28"/>
          <w:szCs w:val="28"/>
        </w:rPr>
        <w:t>, тел.: 8-495-</w:t>
      </w:r>
      <w:r w:rsidR="00C920B5">
        <w:rPr>
          <w:sz w:val="28"/>
          <w:szCs w:val="28"/>
        </w:rPr>
        <w:t>974-35-35, доб. 24-07</w:t>
      </w:r>
      <w:r w:rsidR="00761EFB" w:rsidRPr="00C8145E">
        <w:rPr>
          <w:sz w:val="28"/>
          <w:szCs w:val="28"/>
        </w:rPr>
        <w:t>.</w:t>
      </w:r>
    </w:p>
    <w:p w:rsidR="00051CE1" w:rsidRPr="00C920B5" w:rsidRDefault="00C73AF3" w:rsidP="0069261F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b/>
          <w:sz w:val="28"/>
          <w:szCs w:val="28"/>
        </w:rPr>
      </w:pPr>
      <w:r w:rsidRPr="00C73AF3">
        <w:rPr>
          <w:sz w:val="28"/>
          <w:szCs w:val="28"/>
        </w:rPr>
        <w:t xml:space="preserve">Общественные обсуждения в форме слушаний состоятся </w:t>
      </w:r>
      <w:r w:rsidR="00C920B5">
        <w:rPr>
          <w:b/>
          <w:sz w:val="28"/>
          <w:szCs w:val="28"/>
        </w:rPr>
        <w:t>26</w:t>
      </w:r>
      <w:r w:rsidR="00051CE1" w:rsidRPr="00E3570B">
        <w:rPr>
          <w:b/>
          <w:sz w:val="28"/>
          <w:szCs w:val="28"/>
        </w:rPr>
        <w:t xml:space="preserve"> дека</w:t>
      </w:r>
      <w:r w:rsidR="00C8145E">
        <w:rPr>
          <w:b/>
          <w:sz w:val="28"/>
          <w:szCs w:val="28"/>
        </w:rPr>
        <w:t>бря 2016 года в 19:00 по адресу</w:t>
      </w:r>
      <w:r w:rsidRPr="00E3570B">
        <w:rPr>
          <w:b/>
          <w:sz w:val="28"/>
          <w:szCs w:val="28"/>
        </w:rPr>
        <w:t xml:space="preserve">: </w:t>
      </w:r>
      <w:r w:rsidR="00C920B5" w:rsidRPr="00C920B5">
        <w:rPr>
          <w:sz w:val="28"/>
          <w:szCs w:val="28"/>
        </w:rPr>
        <w:t>проспект Мира, 119, стр.84, тел.: 8-495-974-35-35, доб. 24-07</w:t>
      </w:r>
      <w:r w:rsidR="00C920B5">
        <w:rPr>
          <w:sz w:val="28"/>
          <w:szCs w:val="28"/>
        </w:rPr>
        <w:t xml:space="preserve">, </w:t>
      </w:r>
      <w:r w:rsidR="00C920B5">
        <w:rPr>
          <w:sz w:val="28"/>
          <w:szCs w:val="28"/>
          <w:lang w:val="en-US"/>
        </w:rPr>
        <w:t>e</w:t>
      </w:r>
      <w:r w:rsidR="00C920B5" w:rsidRPr="00C920B5">
        <w:rPr>
          <w:sz w:val="28"/>
          <w:szCs w:val="28"/>
        </w:rPr>
        <w:t>-</w:t>
      </w:r>
      <w:r w:rsidR="00C920B5">
        <w:rPr>
          <w:sz w:val="28"/>
          <w:szCs w:val="28"/>
          <w:lang w:val="en-US"/>
        </w:rPr>
        <w:t>mail</w:t>
      </w:r>
      <w:r w:rsidR="00C920B5" w:rsidRPr="00C920B5">
        <w:rPr>
          <w:sz w:val="28"/>
          <w:szCs w:val="28"/>
        </w:rPr>
        <w:t xml:space="preserve"> </w:t>
      </w:r>
      <w:proofErr w:type="spellStart"/>
      <w:r w:rsidR="00AD7228">
        <w:rPr>
          <w:sz w:val="28"/>
          <w:szCs w:val="28"/>
          <w:lang w:val="en-US"/>
        </w:rPr>
        <w:t>mnovikova</w:t>
      </w:r>
      <w:proofErr w:type="spellEnd"/>
      <w:r w:rsidR="00AD7228" w:rsidRPr="00C920B5">
        <w:rPr>
          <w:sz w:val="28"/>
          <w:szCs w:val="28"/>
        </w:rPr>
        <w:t xml:space="preserve"> </w:t>
      </w:r>
      <w:r w:rsidR="00C920B5" w:rsidRPr="00C920B5">
        <w:rPr>
          <w:sz w:val="28"/>
          <w:szCs w:val="28"/>
        </w:rPr>
        <w:t>@</w:t>
      </w:r>
      <w:proofErr w:type="spellStart"/>
      <w:r w:rsidR="00C920B5">
        <w:rPr>
          <w:sz w:val="28"/>
          <w:szCs w:val="28"/>
          <w:lang w:val="en-US"/>
        </w:rPr>
        <w:t>vdn</w:t>
      </w:r>
      <w:r w:rsidR="00AD7228">
        <w:rPr>
          <w:sz w:val="28"/>
          <w:szCs w:val="28"/>
          <w:lang w:val="en-US"/>
        </w:rPr>
        <w:t>h</w:t>
      </w:r>
      <w:proofErr w:type="spellEnd"/>
      <w:r w:rsidR="00C920B5" w:rsidRPr="00C920B5">
        <w:rPr>
          <w:sz w:val="28"/>
          <w:szCs w:val="28"/>
        </w:rPr>
        <w:t>.</w:t>
      </w:r>
      <w:proofErr w:type="spellStart"/>
      <w:r w:rsidR="00C920B5">
        <w:rPr>
          <w:sz w:val="28"/>
          <w:szCs w:val="28"/>
          <w:lang w:val="en-US"/>
        </w:rPr>
        <w:t>ru</w:t>
      </w:r>
      <w:proofErr w:type="spellEnd"/>
    </w:p>
    <w:p w:rsidR="006E6E9D" w:rsidRDefault="00B248D3" w:rsidP="0069261F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И</w:t>
      </w:r>
      <w:r w:rsidR="00C8145E">
        <w:rPr>
          <w:sz w:val="28"/>
          <w:szCs w:val="28"/>
        </w:rPr>
        <w:t>нформационные материалы по теме</w:t>
      </w:r>
      <w:r w:rsidR="006E6E9D" w:rsidRPr="006E6E9D">
        <w:rPr>
          <w:sz w:val="28"/>
          <w:szCs w:val="28"/>
        </w:rPr>
        <w:t xml:space="preserve"> общественных обсуждений доступны</w:t>
      </w:r>
      <w:r w:rsidR="00C8145E">
        <w:rPr>
          <w:sz w:val="28"/>
          <w:szCs w:val="28"/>
        </w:rPr>
        <w:t xml:space="preserve"> для ознакомления на официальном сайте</w:t>
      </w:r>
      <w:r w:rsidR="006E6E9D" w:rsidRPr="006E6E9D">
        <w:rPr>
          <w:sz w:val="28"/>
          <w:szCs w:val="28"/>
        </w:rPr>
        <w:t xml:space="preserve"> управ</w:t>
      </w:r>
      <w:r w:rsidR="00C8145E">
        <w:rPr>
          <w:sz w:val="28"/>
          <w:szCs w:val="28"/>
        </w:rPr>
        <w:t xml:space="preserve">ы </w:t>
      </w:r>
      <w:r w:rsidR="00C920B5">
        <w:rPr>
          <w:sz w:val="28"/>
          <w:szCs w:val="28"/>
        </w:rPr>
        <w:t xml:space="preserve">Останкинского </w:t>
      </w:r>
      <w:r w:rsidR="00C8145E">
        <w:rPr>
          <w:sz w:val="28"/>
          <w:szCs w:val="28"/>
        </w:rPr>
        <w:t>района.</w:t>
      </w:r>
    </w:p>
    <w:p w:rsidR="00C73AF3" w:rsidRPr="00C73AF3" w:rsidRDefault="00C73AF3" w:rsidP="0069261F">
      <w:pPr>
        <w:autoSpaceDE w:val="0"/>
        <w:autoSpaceDN w:val="0"/>
        <w:adjustRightInd w:val="0"/>
        <w:spacing w:line="480" w:lineRule="auto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Замечания и предложения будут приниматься в письменном и электронном виде в течение 30 дней после про</w:t>
      </w:r>
      <w:r w:rsidR="00C8145E">
        <w:rPr>
          <w:sz w:val="28"/>
          <w:szCs w:val="28"/>
        </w:rPr>
        <w:t xml:space="preserve">ведения общественных обсуждений </w:t>
      </w:r>
      <w:r w:rsidR="00C8145E" w:rsidRPr="00C8145E">
        <w:rPr>
          <w:sz w:val="28"/>
          <w:szCs w:val="28"/>
        </w:rPr>
        <w:t xml:space="preserve">АО «ВДНХ» (129223, Москва, проспект Мира, 119, ВДНХ, тел.: </w:t>
      </w:r>
      <w:r w:rsidR="00C920B5" w:rsidRPr="00C920B5">
        <w:rPr>
          <w:sz w:val="28"/>
          <w:szCs w:val="28"/>
        </w:rPr>
        <w:t xml:space="preserve">8-495-974-35-35, доб. 24-07, </w:t>
      </w:r>
      <w:r w:rsidR="00C920B5" w:rsidRPr="00C920B5">
        <w:rPr>
          <w:sz w:val="28"/>
          <w:szCs w:val="28"/>
          <w:lang w:val="en-US"/>
        </w:rPr>
        <w:t>e</w:t>
      </w:r>
      <w:r w:rsidR="00C920B5" w:rsidRPr="00C920B5">
        <w:rPr>
          <w:sz w:val="28"/>
          <w:szCs w:val="28"/>
        </w:rPr>
        <w:t>-</w:t>
      </w:r>
      <w:r w:rsidR="00C920B5" w:rsidRPr="00C920B5">
        <w:rPr>
          <w:sz w:val="28"/>
          <w:szCs w:val="28"/>
          <w:lang w:val="en-US"/>
        </w:rPr>
        <w:t>mail</w:t>
      </w:r>
      <w:r w:rsidR="00C920B5" w:rsidRPr="00C920B5">
        <w:rPr>
          <w:sz w:val="28"/>
          <w:szCs w:val="28"/>
        </w:rPr>
        <w:t xml:space="preserve"> </w:t>
      </w:r>
      <w:proofErr w:type="spellStart"/>
      <w:r w:rsidR="00AD7228">
        <w:rPr>
          <w:sz w:val="28"/>
          <w:szCs w:val="28"/>
          <w:lang w:val="en-US"/>
        </w:rPr>
        <w:t>mnovikova</w:t>
      </w:r>
      <w:proofErr w:type="spellEnd"/>
      <w:r w:rsidR="00AD7228" w:rsidRPr="00203AA9">
        <w:rPr>
          <w:sz w:val="28"/>
          <w:szCs w:val="28"/>
        </w:rPr>
        <w:t xml:space="preserve"> </w:t>
      </w:r>
      <w:r w:rsidR="00203AA9" w:rsidRPr="00203AA9">
        <w:rPr>
          <w:sz w:val="28"/>
          <w:szCs w:val="28"/>
        </w:rPr>
        <w:t>@</w:t>
      </w:r>
      <w:proofErr w:type="spellStart"/>
      <w:r w:rsidR="00203AA9" w:rsidRPr="00203AA9">
        <w:rPr>
          <w:sz w:val="28"/>
          <w:szCs w:val="28"/>
          <w:lang w:val="en-US"/>
        </w:rPr>
        <w:t>vdn</w:t>
      </w:r>
      <w:r w:rsidR="00AD7228">
        <w:rPr>
          <w:sz w:val="28"/>
          <w:szCs w:val="28"/>
          <w:lang w:val="en-US"/>
        </w:rPr>
        <w:t>h</w:t>
      </w:r>
      <w:proofErr w:type="spellEnd"/>
      <w:r w:rsidR="00203AA9" w:rsidRPr="00203AA9">
        <w:rPr>
          <w:sz w:val="28"/>
          <w:szCs w:val="28"/>
        </w:rPr>
        <w:t>.</w:t>
      </w:r>
      <w:proofErr w:type="spellStart"/>
      <w:r w:rsidR="00203AA9" w:rsidRPr="00203AA9">
        <w:rPr>
          <w:sz w:val="28"/>
          <w:szCs w:val="28"/>
          <w:lang w:val="en-US"/>
        </w:rPr>
        <w:t>ru</w:t>
      </w:r>
      <w:proofErr w:type="spellEnd"/>
      <w:r w:rsidR="00C8145E" w:rsidRPr="00C8145E">
        <w:rPr>
          <w:sz w:val="28"/>
          <w:szCs w:val="28"/>
        </w:rPr>
        <w:t>).</w:t>
      </w:r>
    </w:p>
    <w:sectPr w:rsidR="00C73AF3" w:rsidRPr="00C7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9490A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BFF0AB6"/>
    <w:multiLevelType w:val="hybridMultilevel"/>
    <w:tmpl w:val="109EFA82"/>
    <w:lvl w:ilvl="0" w:tplc="D850160C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63BC6DA2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97"/>
    <w:rsid w:val="00014510"/>
    <w:rsid w:val="000509A6"/>
    <w:rsid w:val="00051CE1"/>
    <w:rsid w:val="000E5627"/>
    <w:rsid w:val="000F29AF"/>
    <w:rsid w:val="001074AD"/>
    <w:rsid w:val="00122E67"/>
    <w:rsid w:val="00155DFF"/>
    <w:rsid w:val="00185073"/>
    <w:rsid w:val="00203AA9"/>
    <w:rsid w:val="00286552"/>
    <w:rsid w:val="002D4922"/>
    <w:rsid w:val="0031426E"/>
    <w:rsid w:val="00370230"/>
    <w:rsid w:val="00386644"/>
    <w:rsid w:val="003E3FA2"/>
    <w:rsid w:val="003F28D4"/>
    <w:rsid w:val="004324BD"/>
    <w:rsid w:val="004538A5"/>
    <w:rsid w:val="00464FF3"/>
    <w:rsid w:val="0047668A"/>
    <w:rsid w:val="004C3EF5"/>
    <w:rsid w:val="004D4C6E"/>
    <w:rsid w:val="005001E9"/>
    <w:rsid w:val="005265EB"/>
    <w:rsid w:val="005F53DC"/>
    <w:rsid w:val="00620A9D"/>
    <w:rsid w:val="0069261F"/>
    <w:rsid w:val="006E6E9D"/>
    <w:rsid w:val="006F7EA1"/>
    <w:rsid w:val="00761EFB"/>
    <w:rsid w:val="007D7111"/>
    <w:rsid w:val="00826912"/>
    <w:rsid w:val="008405B8"/>
    <w:rsid w:val="009238D7"/>
    <w:rsid w:val="0094268D"/>
    <w:rsid w:val="009575AD"/>
    <w:rsid w:val="00960DF0"/>
    <w:rsid w:val="00982D25"/>
    <w:rsid w:val="009857FD"/>
    <w:rsid w:val="0099168D"/>
    <w:rsid w:val="00A113E8"/>
    <w:rsid w:val="00A65BEF"/>
    <w:rsid w:val="00AD7228"/>
    <w:rsid w:val="00AE01E0"/>
    <w:rsid w:val="00AE361A"/>
    <w:rsid w:val="00B014D3"/>
    <w:rsid w:val="00B13A77"/>
    <w:rsid w:val="00B248D3"/>
    <w:rsid w:val="00B27F5C"/>
    <w:rsid w:val="00B61445"/>
    <w:rsid w:val="00B70F25"/>
    <w:rsid w:val="00BB6501"/>
    <w:rsid w:val="00C55160"/>
    <w:rsid w:val="00C73AF3"/>
    <w:rsid w:val="00C8145E"/>
    <w:rsid w:val="00C920B5"/>
    <w:rsid w:val="00C933AD"/>
    <w:rsid w:val="00CE05DE"/>
    <w:rsid w:val="00CE11AC"/>
    <w:rsid w:val="00D16541"/>
    <w:rsid w:val="00D77B4B"/>
    <w:rsid w:val="00DA6397"/>
    <w:rsid w:val="00DC1BF5"/>
    <w:rsid w:val="00DD5E70"/>
    <w:rsid w:val="00E14884"/>
    <w:rsid w:val="00E3048D"/>
    <w:rsid w:val="00E315ED"/>
    <w:rsid w:val="00E3570B"/>
    <w:rsid w:val="00E7698B"/>
    <w:rsid w:val="00E864E1"/>
    <w:rsid w:val="00E96730"/>
    <w:rsid w:val="00EB1B0D"/>
    <w:rsid w:val="00EF532A"/>
    <w:rsid w:val="00F560BA"/>
    <w:rsid w:val="00FB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345AA-E1A2-48A9-9D57-619B275D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  <w:style w:type="character" w:styleId="a6">
    <w:name w:val="FollowedHyperlink"/>
    <w:basedOn w:val="a0"/>
    <w:uiPriority w:val="99"/>
    <w:semiHidden/>
    <w:unhideWhenUsed/>
    <w:rsid w:val="00620A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fficial.vdnh.ru/disclosure/p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Hewlett-Packard Company</cp:lastModifiedBy>
  <cp:revision>3</cp:revision>
  <cp:lastPrinted>2016-11-23T07:30:00Z</cp:lastPrinted>
  <dcterms:created xsi:type="dcterms:W3CDTF">2016-11-23T08:05:00Z</dcterms:created>
  <dcterms:modified xsi:type="dcterms:W3CDTF">2017-01-13T06:22:00Z</dcterms:modified>
</cp:coreProperties>
</file>